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0C3CA1" w:rsidP="00AB19CD">
      <w:pPr>
        <w:pStyle w:val="Title"/>
        <w:rPr>
          <w:rFonts w:asciiTheme="minorHAnsi" w:hAnsiTheme="minorHAnsi"/>
          <w:b/>
          <w:sz w:val="56"/>
          <w:szCs w:val="56"/>
        </w:rPr>
      </w:pPr>
      <w:r>
        <w:rPr>
          <w:rFonts w:asciiTheme="minorHAnsi" w:hAnsiTheme="minorHAnsi"/>
          <w:b/>
          <w:sz w:val="56"/>
          <w:szCs w:val="56"/>
        </w:rPr>
        <w:t xml:space="preserve">Senior Human Resources </w:t>
      </w:r>
      <w:r w:rsidR="00667C6B">
        <w:rPr>
          <w:rFonts w:asciiTheme="minorHAnsi" w:hAnsiTheme="minorHAnsi"/>
          <w:b/>
          <w:sz w:val="56"/>
          <w:szCs w:val="56"/>
        </w:rPr>
        <w:t>Officer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Sands, the sti</w:t>
      </w:r>
      <w:r w:rsidR="00E90FA4">
        <w:rPr>
          <w:rFonts w:cs="Calibri"/>
          <w:spacing w:val="-2"/>
          <w:sz w:val="24"/>
          <w:szCs w:val="24"/>
        </w:rPr>
        <w:t>llbirth and neonatal charity, 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F00183" w:rsidRDefault="00F00183" w:rsidP="00F00183">
      <w:r>
        <w:t xml:space="preserve">We are looking to recruit an experienced </w:t>
      </w:r>
      <w:r w:rsidR="000C3CA1">
        <w:t xml:space="preserve">Senior </w:t>
      </w:r>
      <w:r>
        <w:t>HR Officer to join the Sands HR team.</w:t>
      </w:r>
    </w:p>
    <w:p w:rsidR="00F00183" w:rsidRDefault="00F00183" w:rsidP="00F00183">
      <w:r>
        <w:t>You will join the organisation at an exciting time of growth and be part of a programme of change which will bring a more consistent approach to HR practice.</w:t>
      </w:r>
    </w:p>
    <w:p w:rsidR="00F00183" w:rsidRDefault="00F00183" w:rsidP="00F00183">
      <w:r>
        <w:t xml:space="preserve">You will ideally have generalist experience </w:t>
      </w:r>
      <w:r w:rsidR="00484EF2">
        <w:t>(</w:t>
      </w:r>
      <w:r w:rsidR="00027897">
        <w:t xml:space="preserve">minimum </w:t>
      </w:r>
      <w:r w:rsidR="00484EF2">
        <w:t xml:space="preserve">Associate CIPD) </w:t>
      </w:r>
      <w:r>
        <w:t xml:space="preserve">and will have a minimum of 3 years experience within a charity working at Officer/Advisor level. </w:t>
      </w:r>
    </w:p>
    <w:p w:rsidR="00F00183" w:rsidRDefault="00F00183" w:rsidP="00F00183">
      <w:r>
        <w:t xml:space="preserve">You will work with Head of </w:t>
      </w:r>
      <w:r w:rsidR="00027897">
        <w:t>Finance and Resources</w:t>
      </w:r>
      <w:r w:rsidR="000C3CA1">
        <w:t xml:space="preserve"> </w:t>
      </w:r>
      <w:r w:rsidR="00EF1AD6">
        <w:t xml:space="preserve">and the </w:t>
      </w:r>
      <w:r>
        <w:t>wider senior management team to promote consistent application of HR practice.</w:t>
      </w:r>
    </w:p>
    <w:p w:rsidR="00A10B93" w:rsidRDefault="00EF1AD6" w:rsidP="00F00183">
      <w:r>
        <w:t xml:space="preserve">This </w:t>
      </w:r>
      <w:r w:rsidR="00027897">
        <w:t>is</w:t>
      </w:r>
      <w:r w:rsidR="000C3CA1">
        <w:t xml:space="preserve"> a stand alone </w:t>
      </w:r>
      <w:r>
        <w:t xml:space="preserve">role </w:t>
      </w:r>
      <w:r w:rsidR="00027897">
        <w:t xml:space="preserve"> with </w:t>
      </w:r>
      <w:r w:rsidR="000C3CA1">
        <w:t xml:space="preserve">advice and </w:t>
      </w:r>
      <w:r w:rsidR="007844EA">
        <w:t xml:space="preserve">support </w:t>
      </w:r>
      <w:r w:rsidR="00027897">
        <w:t>provided</w:t>
      </w:r>
      <w:r w:rsidR="007844EA">
        <w:t xml:space="preserve"> by employment la</w:t>
      </w:r>
      <w:r w:rsidR="00027897">
        <w:t>w solicitors and HR consultants when necessary</w:t>
      </w:r>
      <w:r w:rsidR="007844EA">
        <w:t xml:space="preserve">. </w:t>
      </w:r>
    </w:p>
    <w:p w:rsidR="00F00183" w:rsidRDefault="00F00183" w:rsidP="00F00183">
      <w:r>
        <w:t>This role offers an excellent opportunity to make a real difference within the charity. Some travel will be necessary, including occasional overnight stay.</w:t>
      </w:r>
    </w:p>
    <w:p w:rsidR="00F00183" w:rsidRPr="00B6345F" w:rsidRDefault="00F00183" w:rsidP="00F00183">
      <w:pPr>
        <w:pStyle w:val="Title"/>
        <w:rPr>
          <w:rFonts w:asciiTheme="minorHAnsi" w:hAnsiTheme="minorHAnsi"/>
        </w:rPr>
      </w:pPr>
      <w:r w:rsidRPr="00B6345F">
        <w:rPr>
          <w:rFonts w:asciiTheme="minorHAnsi" w:hAnsiTheme="minorHAnsi"/>
        </w:rPr>
        <w:t>To apply:</w:t>
      </w:r>
    </w:p>
    <w:p w:rsidR="00F00183" w:rsidRPr="00F00183" w:rsidRDefault="00F00183" w:rsidP="00F00183">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F00183" w:rsidRDefault="00F00183" w:rsidP="00F00183">
      <w:r w:rsidRPr="00F00183">
        <w:t>Closing date</w:t>
      </w:r>
      <w:r w:rsidR="00A10B93">
        <w:t>:</w:t>
      </w:r>
      <w:r w:rsidR="00494EE9">
        <w:tab/>
      </w:r>
      <w:r w:rsidR="00340439">
        <w:t xml:space="preserve"> </w:t>
      </w:r>
      <w:r w:rsidR="000C4C36">
        <w:t>Midday on Monday 9</w:t>
      </w:r>
      <w:r w:rsidR="000C4C36" w:rsidRPr="000C4C36">
        <w:rPr>
          <w:vertAlign w:val="superscript"/>
        </w:rPr>
        <w:t>th</w:t>
      </w:r>
      <w:r w:rsidR="000C4C36">
        <w:t xml:space="preserve"> February 2015. </w:t>
      </w:r>
      <w:bookmarkStart w:id="0" w:name="_GoBack"/>
      <w:bookmarkEnd w:id="0"/>
    </w:p>
    <w:p w:rsidR="00AB19CD" w:rsidRPr="008D1625" w:rsidRDefault="00F00183" w:rsidP="009A7E62">
      <w:pPr>
        <w:rPr>
          <w:sz w:val="24"/>
          <w:szCs w:val="24"/>
        </w:rPr>
      </w:pPr>
      <w:r>
        <w:rPr>
          <w:sz w:val="24"/>
          <w:szCs w:val="24"/>
        </w:rPr>
        <w:t>As we have limited staff resources we are unable to provide candidates with feedback about their applications.</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Job Description</w:t>
      </w:r>
    </w:p>
    <w:p w:rsidR="009D6537" w:rsidRPr="00971060" w:rsidRDefault="009D6537" w:rsidP="009D6537">
      <w:pPr>
        <w:ind w:left="2880" w:hanging="2880"/>
        <w:rPr>
          <w:sz w:val="24"/>
          <w:szCs w:val="24"/>
        </w:rPr>
      </w:pPr>
      <w:r w:rsidRPr="00971060">
        <w:rPr>
          <w:b/>
          <w:sz w:val="24"/>
          <w:szCs w:val="24"/>
        </w:rPr>
        <w:t>Job Title:</w:t>
      </w:r>
      <w:r w:rsidRPr="00971060">
        <w:rPr>
          <w:b/>
          <w:sz w:val="24"/>
          <w:szCs w:val="24"/>
        </w:rPr>
        <w:tab/>
      </w:r>
      <w:r w:rsidR="007844EA" w:rsidRPr="00971060">
        <w:rPr>
          <w:sz w:val="24"/>
          <w:szCs w:val="24"/>
        </w:rPr>
        <w:t xml:space="preserve">Senior </w:t>
      </w:r>
      <w:r w:rsidR="00667C6B" w:rsidRPr="00971060">
        <w:rPr>
          <w:sz w:val="24"/>
          <w:szCs w:val="24"/>
        </w:rPr>
        <w:t>HR Officer</w:t>
      </w:r>
    </w:p>
    <w:p w:rsidR="009D6537" w:rsidRPr="00EF1AD6" w:rsidRDefault="009D6537" w:rsidP="00EF1AD6">
      <w:pPr>
        <w:ind w:left="2880" w:hanging="2880"/>
        <w:rPr>
          <w:sz w:val="24"/>
          <w:szCs w:val="24"/>
        </w:rPr>
      </w:pPr>
      <w:r w:rsidRPr="00971060">
        <w:rPr>
          <w:b/>
          <w:sz w:val="24"/>
          <w:szCs w:val="24"/>
        </w:rPr>
        <w:t>Responsible to:</w:t>
      </w:r>
      <w:r w:rsidRPr="00971060">
        <w:rPr>
          <w:b/>
          <w:sz w:val="24"/>
          <w:szCs w:val="24"/>
        </w:rPr>
        <w:tab/>
      </w:r>
      <w:r w:rsidR="00F00183" w:rsidRPr="00EF1AD6">
        <w:rPr>
          <w:sz w:val="24"/>
          <w:szCs w:val="24"/>
        </w:rPr>
        <w:t xml:space="preserve">Head of </w:t>
      </w:r>
      <w:r w:rsidR="001C4095" w:rsidRPr="00EF1AD6">
        <w:rPr>
          <w:sz w:val="24"/>
          <w:szCs w:val="24"/>
        </w:rPr>
        <w:t>Finances and Resources</w:t>
      </w:r>
      <w:r w:rsidR="00F00183" w:rsidRPr="00EF1AD6">
        <w:rPr>
          <w:sz w:val="24"/>
          <w:szCs w:val="24"/>
        </w:rPr>
        <w:t xml:space="preserve"> </w:t>
      </w:r>
      <w:r w:rsidRPr="00EF1AD6">
        <w:rPr>
          <w:sz w:val="24"/>
          <w:szCs w:val="24"/>
        </w:rPr>
        <w:t xml:space="preserve"> </w:t>
      </w:r>
    </w:p>
    <w:p w:rsidR="009D6537" w:rsidRPr="00971060" w:rsidRDefault="009D6537" w:rsidP="009D6537">
      <w:pPr>
        <w:rPr>
          <w:sz w:val="24"/>
          <w:szCs w:val="24"/>
        </w:rPr>
      </w:pPr>
      <w:r w:rsidRPr="00971060">
        <w:rPr>
          <w:b/>
          <w:sz w:val="24"/>
          <w:szCs w:val="24"/>
        </w:rPr>
        <w:t>Location:</w:t>
      </w:r>
      <w:r w:rsidRPr="00971060">
        <w:rPr>
          <w:b/>
          <w:sz w:val="24"/>
          <w:szCs w:val="24"/>
        </w:rPr>
        <w:tab/>
      </w:r>
      <w:r w:rsidRPr="00971060">
        <w:rPr>
          <w:b/>
          <w:sz w:val="24"/>
          <w:szCs w:val="24"/>
        </w:rPr>
        <w:tab/>
      </w:r>
      <w:r w:rsidRPr="00971060">
        <w:rPr>
          <w:b/>
          <w:sz w:val="24"/>
          <w:szCs w:val="24"/>
        </w:rPr>
        <w:tab/>
      </w:r>
      <w:r w:rsidRPr="00971060">
        <w:rPr>
          <w:sz w:val="24"/>
          <w:szCs w:val="24"/>
        </w:rPr>
        <w:t>Sands Head Office, 28 Portland Place, London, W1B 1LY</w:t>
      </w:r>
    </w:p>
    <w:p w:rsidR="009D6537" w:rsidRPr="00971060" w:rsidRDefault="009D6537" w:rsidP="009D6537">
      <w:pPr>
        <w:rPr>
          <w:sz w:val="24"/>
          <w:szCs w:val="24"/>
        </w:rPr>
      </w:pPr>
      <w:r w:rsidRPr="00971060">
        <w:rPr>
          <w:b/>
          <w:sz w:val="24"/>
          <w:szCs w:val="24"/>
        </w:rPr>
        <w:t>Contract:</w:t>
      </w:r>
      <w:r w:rsidR="00D60D80" w:rsidRPr="00971060">
        <w:rPr>
          <w:sz w:val="24"/>
          <w:szCs w:val="24"/>
        </w:rPr>
        <w:tab/>
      </w:r>
      <w:r w:rsidR="00D60D80" w:rsidRPr="00971060">
        <w:rPr>
          <w:sz w:val="24"/>
          <w:szCs w:val="24"/>
        </w:rPr>
        <w:tab/>
      </w:r>
      <w:r w:rsidR="00AF1DB2" w:rsidRPr="00971060">
        <w:rPr>
          <w:sz w:val="24"/>
          <w:szCs w:val="24"/>
        </w:rPr>
        <w:tab/>
        <w:t>Permanent</w:t>
      </w:r>
    </w:p>
    <w:p w:rsidR="009D6537" w:rsidRPr="00971060" w:rsidRDefault="009D6537" w:rsidP="009D6537">
      <w:pPr>
        <w:ind w:left="2880" w:hanging="2880"/>
        <w:rPr>
          <w:sz w:val="24"/>
          <w:szCs w:val="24"/>
        </w:rPr>
      </w:pPr>
      <w:r w:rsidRPr="00971060">
        <w:rPr>
          <w:b/>
          <w:bCs/>
          <w:sz w:val="24"/>
          <w:szCs w:val="24"/>
        </w:rPr>
        <w:t xml:space="preserve">Salary: </w:t>
      </w:r>
      <w:r w:rsidR="00D60D80" w:rsidRPr="00971060">
        <w:rPr>
          <w:sz w:val="24"/>
          <w:szCs w:val="24"/>
        </w:rPr>
        <w:tab/>
      </w:r>
      <w:r w:rsidR="009B6F1C" w:rsidRPr="00971060">
        <w:rPr>
          <w:sz w:val="24"/>
          <w:szCs w:val="24"/>
        </w:rPr>
        <w:t>c</w:t>
      </w:r>
      <w:r w:rsidR="00027897">
        <w:rPr>
          <w:sz w:val="24"/>
          <w:szCs w:val="24"/>
        </w:rPr>
        <w:t>£</w:t>
      </w:r>
      <w:r w:rsidR="007844EA" w:rsidRPr="00971060">
        <w:rPr>
          <w:sz w:val="24"/>
          <w:szCs w:val="24"/>
        </w:rPr>
        <w:t>30</w:t>
      </w:r>
      <w:r w:rsidR="00EF1AD6">
        <w:rPr>
          <w:sz w:val="24"/>
          <w:szCs w:val="24"/>
        </w:rPr>
        <w:t>,000</w:t>
      </w:r>
      <w:r w:rsidR="00F00183" w:rsidRPr="00971060">
        <w:rPr>
          <w:sz w:val="24"/>
          <w:szCs w:val="24"/>
        </w:rPr>
        <w:t xml:space="preserve"> per annum (</w:t>
      </w:r>
      <w:r w:rsidR="007844EA" w:rsidRPr="00971060">
        <w:rPr>
          <w:sz w:val="24"/>
          <w:szCs w:val="24"/>
        </w:rPr>
        <w:t xml:space="preserve">including </w:t>
      </w:r>
      <w:r w:rsidR="00F00183" w:rsidRPr="00971060">
        <w:rPr>
          <w:sz w:val="24"/>
          <w:szCs w:val="24"/>
        </w:rPr>
        <w:t>Lon</w:t>
      </w:r>
      <w:r w:rsidR="00027897">
        <w:rPr>
          <w:sz w:val="24"/>
          <w:szCs w:val="24"/>
        </w:rPr>
        <w:t>don Weighting Allowance of £3,35</w:t>
      </w:r>
      <w:r w:rsidR="00F00183" w:rsidRPr="00971060">
        <w:rPr>
          <w:sz w:val="24"/>
          <w:szCs w:val="24"/>
        </w:rPr>
        <w:t>0)</w:t>
      </w:r>
    </w:p>
    <w:p w:rsidR="009D6537" w:rsidRPr="00971060" w:rsidRDefault="009D6537" w:rsidP="009D6537">
      <w:pPr>
        <w:pBdr>
          <w:bottom w:val="single" w:sz="12" w:space="1" w:color="auto"/>
        </w:pBdr>
        <w:ind w:left="2880" w:hanging="2880"/>
        <w:rPr>
          <w:sz w:val="24"/>
          <w:szCs w:val="24"/>
        </w:rPr>
      </w:pPr>
      <w:r w:rsidRPr="00971060">
        <w:rPr>
          <w:b/>
          <w:sz w:val="24"/>
          <w:szCs w:val="24"/>
        </w:rPr>
        <w:t>Hours:</w:t>
      </w:r>
      <w:r w:rsidRPr="00971060">
        <w:rPr>
          <w:sz w:val="24"/>
          <w:szCs w:val="24"/>
        </w:rPr>
        <w:tab/>
        <w:t>35 per week (9.30</w:t>
      </w:r>
      <w:r w:rsidR="00E90FA4">
        <w:rPr>
          <w:sz w:val="24"/>
          <w:szCs w:val="24"/>
        </w:rPr>
        <w:t>am</w:t>
      </w:r>
      <w:r w:rsidRPr="00971060">
        <w:rPr>
          <w:sz w:val="24"/>
          <w:szCs w:val="24"/>
        </w:rPr>
        <w:t xml:space="preserve"> to 5.30pm)</w:t>
      </w:r>
    </w:p>
    <w:p w:rsidR="00723339" w:rsidRPr="001C4095" w:rsidRDefault="00797999" w:rsidP="001C4095">
      <w:pPr>
        <w:jc w:val="both"/>
        <w:rPr>
          <w:rFonts w:cstheme="minorHAnsi"/>
          <w:b/>
          <w:sz w:val="24"/>
          <w:szCs w:val="24"/>
          <w:u w:val="single"/>
        </w:rPr>
      </w:pPr>
      <w:r>
        <w:rPr>
          <w:rFonts w:cstheme="minorHAnsi"/>
          <w:b/>
          <w:sz w:val="24"/>
          <w:szCs w:val="24"/>
          <w:u w:val="single"/>
        </w:rPr>
        <w:t>Key Responsibilities</w:t>
      </w:r>
    </w:p>
    <w:p w:rsidR="00F621FF"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U</w:t>
      </w:r>
      <w:r w:rsidR="00D5006C" w:rsidRPr="00797999">
        <w:rPr>
          <w:rFonts w:asciiTheme="minorHAnsi" w:hAnsiTheme="minorHAnsi"/>
          <w:szCs w:val="24"/>
        </w:rPr>
        <w:t xml:space="preserve">ndertake </w:t>
      </w:r>
      <w:r w:rsidRPr="00797999">
        <w:rPr>
          <w:rFonts w:asciiTheme="minorHAnsi" w:hAnsiTheme="minorHAnsi"/>
          <w:szCs w:val="24"/>
        </w:rPr>
        <w:t xml:space="preserve">HR </w:t>
      </w:r>
      <w:r w:rsidR="00D5006C" w:rsidRPr="00797999">
        <w:rPr>
          <w:rFonts w:asciiTheme="minorHAnsi" w:hAnsiTheme="minorHAnsi"/>
          <w:szCs w:val="24"/>
        </w:rPr>
        <w:t>administration and provide HR support</w:t>
      </w:r>
      <w:r w:rsidRPr="00797999">
        <w:rPr>
          <w:rFonts w:asciiTheme="minorHAnsi" w:hAnsiTheme="minorHAnsi"/>
          <w:szCs w:val="24"/>
        </w:rPr>
        <w:t xml:space="preserve"> and guidance to staff and volunteers</w:t>
      </w:r>
      <w:r w:rsidR="00B56BF0">
        <w:rPr>
          <w:rFonts w:asciiTheme="minorHAnsi" w:hAnsiTheme="minorHAnsi"/>
          <w:szCs w:val="24"/>
        </w:rPr>
        <w:t xml:space="preserve"> to ensure a safe, effective and productive working environment</w:t>
      </w:r>
    </w:p>
    <w:p w:rsidR="00667C6B" w:rsidRDefault="00F621FF" w:rsidP="001C78C6">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667C6B" w:rsidRPr="00797999">
        <w:rPr>
          <w:rFonts w:asciiTheme="minorHAnsi" w:hAnsiTheme="minorHAnsi"/>
          <w:szCs w:val="24"/>
        </w:rPr>
        <w:t xml:space="preserve">ssist in the development </w:t>
      </w:r>
      <w:r w:rsidR="00086F03" w:rsidRPr="00797999">
        <w:rPr>
          <w:rFonts w:asciiTheme="minorHAnsi" w:hAnsiTheme="minorHAnsi"/>
          <w:szCs w:val="24"/>
        </w:rPr>
        <w:t>of the</w:t>
      </w:r>
      <w:r w:rsidR="00667C6B" w:rsidRPr="00797999">
        <w:rPr>
          <w:rFonts w:asciiTheme="minorHAnsi" w:hAnsiTheme="minorHAnsi"/>
          <w:szCs w:val="24"/>
        </w:rPr>
        <w:t xml:space="preserve"> s</w:t>
      </w:r>
      <w:r w:rsidR="001C78C6" w:rsidRPr="00797999">
        <w:rPr>
          <w:rFonts w:asciiTheme="minorHAnsi" w:hAnsiTheme="minorHAnsi"/>
          <w:szCs w:val="24"/>
        </w:rPr>
        <w:t>kills and capabilities of staff</w:t>
      </w:r>
      <w:r w:rsidRPr="00797999">
        <w:rPr>
          <w:rFonts w:asciiTheme="minorHAnsi" w:hAnsiTheme="minorHAnsi"/>
          <w:szCs w:val="24"/>
        </w:rPr>
        <w:t>, including implementing a range of HR policies and procedures</w:t>
      </w:r>
      <w:r w:rsidR="00EE7F6B">
        <w:rPr>
          <w:rFonts w:asciiTheme="minorHAnsi" w:hAnsiTheme="minorHAnsi"/>
          <w:szCs w:val="24"/>
        </w:rPr>
        <w:t>, such as</w:t>
      </w:r>
      <w:r w:rsidR="00626127">
        <w:rPr>
          <w:rFonts w:asciiTheme="minorHAnsi" w:hAnsiTheme="minorHAnsi"/>
          <w:szCs w:val="24"/>
        </w:rPr>
        <w:t xml:space="preserve"> Sands’ </w:t>
      </w:r>
      <w:r w:rsidR="00E24D4A">
        <w:rPr>
          <w:rFonts w:asciiTheme="minorHAnsi" w:hAnsiTheme="minorHAnsi"/>
          <w:szCs w:val="24"/>
        </w:rPr>
        <w:t xml:space="preserve">performance and development </w:t>
      </w:r>
      <w:r w:rsidR="00626127">
        <w:rPr>
          <w:rFonts w:asciiTheme="minorHAnsi" w:hAnsiTheme="minorHAnsi"/>
          <w:szCs w:val="24"/>
        </w:rPr>
        <w:t>policy</w:t>
      </w:r>
    </w:p>
    <w:p w:rsidR="00626127" w:rsidRPr="00797999" w:rsidRDefault="00626127" w:rsidP="001C78C6">
      <w:pPr>
        <w:pStyle w:val="ListParagraph"/>
        <w:numPr>
          <w:ilvl w:val="0"/>
          <w:numId w:val="34"/>
        </w:numPr>
        <w:tabs>
          <w:tab w:val="left" w:pos="360"/>
        </w:tabs>
        <w:rPr>
          <w:rFonts w:asciiTheme="minorHAnsi" w:hAnsiTheme="minorHAnsi"/>
          <w:szCs w:val="24"/>
        </w:rPr>
      </w:pPr>
      <w:r>
        <w:rPr>
          <w:rFonts w:asciiTheme="minorHAnsi" w:hAnsiTheme="minorHAnsi"/>
          <w:szCs w:val="24"/>
        </w:rPr>
        <w:t>Ensure that Sands’ policies and procedures are consistently applied by all staff and monitor and deal with exceptions</w:t>
      </w:r>
    </w:p>
    <w:p w:rsidR="00D5006C"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B</w:t>
      </w:r>
      <w:r w:rsidR="00D5006C" w:rsidRPr="00797999">
        <w:rPr>
          <w:rFonts w:asciiTheme="minorHAnsi" w:hAnsiTheme="minorHAnsi"/>
          <w:szCs w:val="24"/>
        </w:rPr>
        <w:t xml:space="preserve">e responsible for the collation, and recording of, monthly </w:t>
      </w:r>
      <w:r w:rsidR="00027897">
        <w:rPr>
          <w:rFonts w:asciiTheme="minorHAnsi" w:hAnsiTheme="minorHAnsi"/>
          <w:szCs w:val="24"/>
        </w:rPr>
        <w:t xml:space="preserve">changes and </w:t>
      </w:r>
      <w:r w:rsidR="00D5006C" w:rsidRPr="00797999">
        <w:rPr>
          <w:rFonts w:asciiTheme="minorHAnsi" w:hAnsiTheme="minorHAnsi"/>
          <w:szCs w:val="24"/>
        </w:rPr>
        <w:t>absence data for submission to payroll. To include rectifying any errors, and ensuring accurate submission to Payroll</w:t>
      </w:r>
    </w:p>
    <w:p w:rsidR="00D5006C" w:rsidRDefault="00F00183"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D5006C" w:rsidRPr="00797999">
        <w:rPr>
          <w:rFonts w:asciiTheme="minorHAnsi" w:hAnsiTheme="minorHAnsi"/>
          <w:szCs w:val="24"/>
        </w:rPr>
        <w:t>dvise and support managers on recruitment and selection, ensuring full compliance with equal opportunities and associated employment legislation</w:t>
      </w:r>
    </w:p>
    <w:p w:rsidR="00816662" w:rsidRPr="00797999" w:rsidRDefault="00816662" w:rsidP="00D5006C">
      <w:pPr>
        <w:pStyle w:val="ListParagraph"/>
        <w:numPr>
          <w:ilvl w:val="0"/>
          <w:numId w:val="34"/>
        </w:numPr>
        <w:tabs>
          <w:tab w:val="left" w:pos="360"/>
        </w:tabs>
        <w:rPr>
          <w:rFonts w:asciiTheme="minorHAnsi" w:hAnsiTheme="minorHAnsi"/>
          <w:szCs w:val="24"/>
        </w:rPr>
      </w:pPr>
      <w:r>
        <w:rPr>
          <w:rFonts w:asciiTheme="minorHAnsi" w:hAnsiTheme="minorHAnsi"/>
          <w:szCs w:val="24"/>
        </w:rPr>
        <w:t xml:space="preserve">Ensure that all HR processes are delivered </w:t>
      </w:r>
      <w:r w:rsidR="00EE7F6B">
        <w:rPr>
          <w:rFonts w:asciiTheme="minorHAnsi" w:hAnsiTheme="minorHAnsi"/>
          <w:szCs w:val="24"/>
        </w:rPr>
        <w:t xml:space="preserve">across the organisation </w:t>
      </w:r>
      <w:r>
        <w:rPr>
          <w:rFonts w:asciiTheme="minorHAnsi" w:hAnsiTheme="minorHAnsi"/>
          <w:szCs w:val="24"/>
        </w:rPr>
        <w:t>to the highest standards of confidentiality</w:t>
      </w:r>
      <w:r w:rsidR="00EE7F6B">
        <w:rPr>
          <w:rFonts w:asciiTheme="minorHAnsi" w:hAnsiTheme="minorHAnsi"/>
          <w:szCs w:val="24"/>
        </w:rPr>
        <w:t xml:space="preserve"> and </w:t>
      </w:r>
      <w:r>
        <w:rPr>
          <w:rFonts w:asciiTheme="minorHAnsi" w:hAnsiTheme="minorHAnsi"/>
          <w:szCs w:val="24"/>
        </w:rPr>
        <w:t>data protection</w:t>
      </w:r>
    </w:p>
    <w:p w:rsidR="001C78C6" w:rsidRPr="00797999" w:rsidRDefault="001C78C6" w:rsidP="001C78C6">
      <w:pPr>
        <w:pStyle w:val="ListParagraph"/>
        <w:tabs>
          <w:tab w:val="left" w:pos="360"/>
        </w:tabs>
        <w:rPr>
          <w:rFonts w:asciiTheme="minorHAnsi" w:hAnsiTheme="minorHAnsi"/>
          <w:szCs w:val="24"/>
        </w:rPr>
      </w:pPr>
    </w:p>
    <w:p w:rsidR="00667C6B" w:rsidRPr="001C4095" w:rsidRDefault="00797999" w:rsidP="00667C6B">
      <w:pPr>
        <w:tabs>
          <w:tab w:val="left" w:pos="360"/>
        </w:tabs>
        <w:rPr>
          <w:b/>
          <w:sz w:val="24"/>
          <w:szCs w:val="24"/>
        </w:rPr>
      </w:pPr>
      <w:r w:rsidRPr="001C4095">
        <w:rPr>
          <w:b/>
          <w:sz w:val="24"/>
          <w:szCs w:val="24"/>
        </w:rPr>
        <w:t>Principal tasks and responsibilities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Provide an advisory service to employees ensuring that they are fully aware of their rights and entitlements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Manage staff relationships, promptly respond to queries and manage expectations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Ensure Human Resources matters are handled fairly and consistently in line with legal and organisation requirements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 xml:space="preserve">Support </w:t>
      </w:r>
      <w:r w:rsidR="00F621FF" w:rsidRPr="001C4095">
        <w:rPr>
          <w:rFonts w:eastAsia="Times New Roman" w:cs="Times New Roman"/>
          <w:sz w:val="24"/>
          <w:szCs w:val="24"/>
          <w:lang w:eastAsia="en-GB"/>
        </w:rPr>
        <w:t>Heads of Departments w</w:t>
      </w:r>
      <w:r w:rsidRPr="001C4095">
        <w:rPr>
          <w:rFonts w:eastAsia="Times New Roman" w:cs="Times New Roman"/>
          <w:sz w:val="24"/>
          <w:szCs w:val="24"/>
          <w:lang w:eastAsia="en-GB"/>
        </w:rPr>
        <w:t>ith grievance, disciplinary and capability investigations and hearings</w:t>
      </w:r>
    </w:p>
    <w:p w:rsidR="00971060" w:rsidRPr="001C4095" w:rsidRDefault="00971060"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cs="Arial"/>
          <w:bCs/>
          <w:sz w:val="24"/>
          <w:szCs w:val="24"/>
        </w:rPr>
        <w:t>Engage in coaching on an individual basis with line managers on how to deal with difficult staffing issues</w:t>
      </w:r>
    </w:p>
    <w:p w:rsidR="00667C6B" w:rsidRPr="001C4095" w:rsidRDefault="00667C6B"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Provide advice and assistance with writing job descriptions</w:t>
      </w:r>
      <w:r w:rsidR="00F00183" w:rsidRPr="001C4095">
        <w:rPr>
          <w:rFonts w:asciiTheme="minorHAnsi" w:hAnsiTheme="minorHAnsi"/>
          <w:szCs w:val="24"/>
        </w:rPr>
        <w:t xml:space="preserve"> and ensure that accurate job descriptions are in place</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lastRenderedPageBreak/>
        <w:t xml:space="preserve">Provide advice and assistance </w:t>
      </w:r>
      <w:r w:rsidR="00F00183" w:rsidRPr="001C4095">
        <w:rPr>
          <w:rFonts w:asciiTheme="minorHAnsi" w:hAnsiTheme="minorHAnsi"/>
          <w:szCs w:val="24"/>
        </w:rPr>
        <w:t>to colleagues when they undertake</w:t>
      </w:r>
      <w:r w:rsidRPr="001C4095">
        <w:rPr>
          <w:rFonts w:asciiTheme="minorHAnsi" w:hAnsiTheme="minorHAnsi"/>
          <w:szCs w:val="24"/>
        </w:rPr>
        <w:t xml:space="preserve"> staff performance evaluations</w:t>
      </w:r>
    </w:p>
    <w:p w:rsidR="00667C6B" w:rsidRPr="001C4095" w:rsidRDefault="00F00183"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identifying</w:t>
      </w:r>
      <w:r w:rsidR="00667C6B" w:rsidRPr="001C4095">
        <w:rPr>
          <w:rFonts w:asciiTheme="minorHAnsi" w:hAnsiTheme="minorHAnsi"/>
          <w:szCs w:val="24"/>
        </w:rPr>
        <w:t xml:space="preserve"> training and development opportunities</w:t>
      </w:r>
      <w:r w:rsidRPr="001C4095">
        <w:rPr>
          <w:rFonts w:asciiTheme="minorHAnsi" w:hAnsiTheme="minorHAnsi"/>
          <w:szCs w:val="24"/>
        </w:rPr>
        <w:t xml:space="preserve"> for staff and process employee requests for outside training while complying with polices and procedures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Organise staff training sessions, workshops and activities</w:t>
      </w:r>
    </w:p>
    <w:p w:rsidR="00971060" w:rsidRPr="001C4095" w:rsidRDefault="00971060" w:rsidP="00971060">
      <w:pPr>
        <w:pStyle w:val="ListParagraph"/>
        <w:numPr>
          <w:ilvl w:val="0"/>
          <w:numId w:val="33"/>
        </w:numPr>
        <w:tabs>
          <w:tab w:val="left" w:pos="720"/>
        </w:tabs>
        <w:rPr>
          <w:rFonts w:asciiTheme="minorHAnsi" w:hAnsiTheme="minorHAnsi"/>
          <w:szCs w:val="24"/>
        </w:rPr>
      </w:pPr>
      <w:r w:rsidRPr="001C4095">
        <w:rPr>
          <w:rFonts w:asciiTheme="minorHAnsi" w:hAnsiTheme="minorHAnsi"/>
          <w:szCs w:val="24"/>
        </w:rPr>
        <w:t xml:space="preserve">With the Finance Manager </w:t>
      </w:r>
      <w:r w:rsidR="00027897">
        <w:rPr>
          <w:rFonts w:asciiTheme="minorHAnsi" w:hAnsiTheme="minorHAnsi"/>
          <w:szCs w:val="24"/>
        </w:rPr>
        <w:t>contribute to</w:t>
      </w:r>
      <w:r w:rsidRPr="001C4095">
        <w:rPr>
          <w:rFonts w:asciiTheme="minorHAnsi" w:hAnsiTheme="minorHAnsi"/>
          <w:szCs w:val="24"/>
        </w:rPr>
        <w:t xml:space="preserve"> the payroll process</w:t>
      </w:r>
    </w:p>
    <w:p w:rsidR="00667C6B" w:rsidRPr="001C4095" w:rsidRDefault="00B6345F"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U</w:t>
      </w:r>
      <w:r w:rsidR="00667C6B" w:rsidRPr="001C4095">
        <w:rPr>
          <w:rFonts w:asciiTheme="minorHAnsi" w:hAnsiTheme="minorHAnsi"/>
          <w:szCs w:val="24"/>
        </w:rPr>
        <w:t>pdate the HR Database</w:t>
      </w:r>
      <w:r w:rsidRPr="001C4095">
        <w:rPr>
          <w:rFonts w:asciiTheme="minorHAnsi" w:hAnsiTheme="minorHAnsi"/>
          <w:szCs w:val="24"/>
        </w:rPr>
        <w:t xml:space="preserve"> on a regular basis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Monitor scheduled absences such as </w:t>
      </w:r>
      <w:r w:rsidR="00B6345F" w:rsidRPr="001C4095">
        <w:rPr>
          <w:rFonts w:asciiTheme="minorHAnsi" w:hAnsiTheme="minorHAnsi"/>
          <w:szCs w:val="24"/>
        </w:rPr>
        <w:t xml:space="preserve">sickness and </w:t>
      </w:r>
      <w:r w:rsidRPr="001C4095">
        <w:rPr>
          <w:rFonts w:asciiTheme="minorHAnsi" w:hAnsiTheme="minorHAnsi"/>
          <w:szCs w:val="24"/>
        </w:rPr>
        <w:t>holidays and coordinate actions to</w:t>
      </w:r>
      <w:r w:rsidR="001C78C6" w:rsidRPr="001C4095">
        <w:rPr>
          <w:rFonts w:asciiTheme="minorHAnsi" w:hAnsiTheme="minorHAnsi"/>
          <w:szCs w:val="24"/>
        </w:rPr>
        <w:t xml:space="preserve"> </w:t>
      </w:r>
      <w:r w:rsidRPr="001C4095">
        <w:rPr>
          <w:rFonts w:asciiTheme="minorHAnsi" w:hAnsiTheme="minorHAnsi"/>
          <w:szCs w:val="24"/>
        </w:rPr>
        <w:t>ensure the staff absence has been adequately covered off to ensure continuity of</w:t>
      </w:r>
      <w:r w:rsidR="001C78C6" w:rsidRPr="001C4095">
        <w:rPr>
          <w:rFonts w:asciiTheme="minorHAnsi" w:hAnsiTheme="minorHAnsi"/>
          <w:szCs w:val="24"/>
        </w:rPr>
        <w:t xml:space="preserve"> </w:t>
      </w:r>
      <w:r w:rsidR="00E5042E" w:rsidRPr="001C4095">
        <w:rPr>
          <w:rFonts w:asciiTheme="minorHAnsi" w:hAnsiTheme="minorHAnsi"/>
          <w:szCs w:val="24"/>
        </w:rPr>
        <w:t>services</w:t>
      </w:r>
    </w:p>
    <w:p w:rsidR="00E5042E" w:rsidRPr="001C4095" w:rsidRDefault="00323211" w:rsidP="001C78C6">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M</w:t>
      </w:r>
      <w:r w:rsidR="00E5042E" w:rsidRPr="001C4095">
        <w:rPr>
          <w:rFonts w:asciiTheme="minorHAnsi" w:hAnsiTheme="minorHAnsi" w:cs="Arial"/>
          <w:szCs w:val="24"/>
        </w:rPr>
        <w:t>anage the end to end recruitment process and support managers with all queries relating to this area</w:t>
      </w:r>
    </w:p>
    <w:p w:rsidR="007C1337" w:rsidRPr="001C4095" w:rsidRDefault="007C1337" w:rsidP="007C1337">
      <w:pPr>
        <w:pStyle w:val="BodyText"/>
        <w:numPr>
          <w:ilvl w:val="0"/>
          <w:numId w:val="33"/>
        </w:numPr>
        <w:rPr>
          <w:rFonts w:asciiTheme="minorHAnsi" w:hAnsiTheme="minorHAnsi" w:cs="Arial"/>
        </w:rPr>
      </w:pPr>
      <w:r w:rsidRPr="001C4095">
        <w:rPr>
          <w:rFonts w:asciiTheme="minorHAnsi" w:hAnsiTheme="minorHAnsi" w:cs="Arial"/>
        </w:rPr>
        <w:t>Act as a source of advice and guidance to all managers and colleagues on all HR policies, procedures and guidelines following up with any formal correspondence as necessary</w:t>
      </w:r>
    </w:p>
    <w:p w:rsidR="007C1337" w:rsidRPr="001C4095" w:rsidRDefault="007C1337" w:rsidP="007C1337">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 xml:space="preserve">Working with </w:t>
      </w:r>
      <w:r w:rsidR="00F621FF" w:rsidRPr="001C4095">
        <w:rPr>
          <w:rFonts w:asciiTheme="minorHAnsi" w:hAnsiTheme="minorHAnsi" w:cs="Arial"/>
          <w:szCs w:val="24"/>
        </w:rPr>
        <w:t>HR Consultant</w:t>
      </w:r>
      <w:r w:rsidR="00027897">
        <w:rPr>
          <w:rFonts w:asciiTheme="minorHAnsi" w:hAnsiTheme="minorHAnsi" w:cs="Arial"/>
          <w:szCs w:val="24"/>
        </w:rPr>
        <w:t>s</w:t>
      </w:r>
      <w:r w:rsidR="00F621FF" w:rsidRPr="001C4095">
        <w:rPr>
          <w:rFonts w:asciiTheme="minorHAnsi" w:hAnsiTheme="minorHAnsi" w:cs="Arial"/>
          <w:szCs w:val="24"/>
        </w:rPr>
        <w:t>/Employment Law Advisors</w:t>
      </w:r>
      <w:r w:rsidRPr="001C4095">
        <w:rPr>
          <w:rFonts w:asciiTheme="minorHAnsi" w:hAnsiTheme="minorHAnsi" w:cs="Arial"/>
          <w:szCs w:val="24"/>
        </w:rPr>
        <w:t xml:space="preserve"> </w:t>
      </w:r>
      <w:r w:rsidR="00027897">
        <w:rPr>
          <w:rFonts w:asciiTheme="minorHAnsi" w:hAnsiTheme="minorHAnsi" w:cs="Arial"/>
          <w:szCs w:val="24"/>
        </w:rPr>
        <w:t xml:space="preserve">as necessary </w:t>
      </w:r>
      <w:r w:rsidRPr="001C4095">
        <w:rPr>
          <w:rFonts w:asciiTheme="minorHAnsi" w:hAnsiTheme="minorHAnsi" w:cs="Arial"/>
          <w:szCs w:val="24"/>
        </w:rPr>
        <w:t xml:space="preserve">to review all HR policies and procedures ensuring that they are consistent, fair and </w:t>
      </w:r>
      <w:r w:rsidRPr="001C4095">
        <w:rPr>
          <w:rFonts w:asciiTheme="minorHAnsi" w:hAnsiTheme="minorHAnsi"/>
          <w:szCs w:val="24"/>
          <w:lang w:eastAsia="en-GB"/>
        </w:rPr>
        <w:t>in line with current legislation and best practice</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Develop, coordinate, monitor and evaluate staff induction and exit interview processes and make recommendations as appropriate</w:t>
      </w:r>
    </w:p>
    <w:p w:rsidR="00971060" w:rsidRPr="001C4095" w:rsidRDefault="00971060"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Contribute to the development and implementation of the HR departmental strategy</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the provision of report requirements for the organisation including turnover, training, exit data, staff surveys, recruitment response rates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Facilitate formal communication and consultation processes with staff and trade union representatives (if necessary), ensuring appropriate involvement of all managers and staff</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To be an active member of HR Sub Committee which may include the production of agendas and related papers as well as taking and transcribing of formal minutes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Support the Head of Finance and Resources with Health &amp; Safety/Occupational Health tasks</w:t>
      </w:r>
    </w:p>
    <w:p w:rsidR="00797999" w:rsidRPr="001C4095" w:rsidRDefault="001C4095"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Continuously</w:t>
      </w:r>
      <w:r w:rsidR="00797999" w:rsidRPr="001C4095">
        <w:rPr>
          <w:rFonts w:asciiTheme="minorHAnsi" w:hAnsiTheme="minorHAnsi"/>
          <w:szCs w:val="24"/>
        </w:rPr>
        <w:t xml:space="preserve"> strive to improve the HR support to the organisation through expert </w:t>
      </w:r>
      <w:r w:rsidRPr="001C4095">
        <w:rPr>
          <w:rFonts w:asciiTheme="minorHAnsi" w:hAnsiTheme="minorHAnsi"/>
          <w:szCs w:val="24"/>
        </w:rPr>
        <w:t>advice</w:t>
      </w:r>
      <w:r w:rsidR="00797999" w:rsidRPr="001C4095">
        <w:rPr>
          <w:rFonts w:asciiTheme="minorHAnsi" w:hAnsiTheme="minorHAnsi"/>
          <w:szCs w:val="24"/>
        </w:rPr>
        <w:t xml:space="preserve"> and guidance</w:t>
      </w:r>
    </w:p>
    <w:p w:rsidR="001C4095" w:rsidRPr="00EF1AD6" w:rsidRDefault="00797999" w:rsidP="00797999">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Write and present a range of reports and information </w:t>
      </w:r>
      <w:r w:rsidR="001C4095" w:rsidRPr="001C4095">
        <w:rPr>
          <w:rFonts w:asciiTheme="minorHAnsi" w:hAnsiTheme="minorHAnsi"/>
          <w:szCs w:val="24"/>
        </w:rPr>
        <w:t>briefings</w:t>
      </w:r>
      <w:r w:rsidRPr="001C4095">
        <w:rPr>
          <w:rFonts w:asciiTheme="minorHAnsi" w:hAnsiTheme="minorHAnsi"/>
          <w:szCs w:val="24"/>
        </w:rPr>
        <w:t xml:space="preserve"> on a range of HR related </w:t>
      </w:r>
      <w:r w:rsidR="001C4095" w:rsidRPr="001C4095">
        <w:rPr>
          <w:rFonts w:asciiTheme="minorHAnsi" w:hAnsiTheme="minorHAnsi"/>
          <w:szCs w:val="24"/>
        </w:rPr>
        <w:t>topics</w:t>
      </w:r>
    </w:p>
    <w:p w:rsidR="00797999" w:rsidRPr="001C4095" w:rsidRDefault="00797999" w:rsidP="00797999">
      <w:pPr>
        <w:tabs>
          <w:tab w:val="left" w:pos="360"/>
        </w:tabs>
        <w:rPr>
          <w:b/>
          <w:sz w:val="24"/>
          <w:szCs w:val="24"/>
        </w:rPr>
      </w:pPr>
      <w:r w:rsidRPr="001C4095">
        <w:rPr>
          <w:b/>
          <w:sz w:val="24"/>
          <w:szCs w:val="24"/>
        </w:rPr>
        <w:t>General</w:t>
      </w:r>
    </w:p>
    <w:p w:rsidR="00797999" w:rsidRPr="001C4095" w:rsidRDefault="00797999"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w:t>
      </w:r>
      <w:r w:rsidR="001C4095">
        <w:rPr>
          <w:rFonts w:asciiTheme="minorHAnsi" w:hAnsiTheme="minorHAnsi"/>
          <w:szCs w:val="24"/>
        </w:rPr>
        <w:t>ndertake any other duties commensu</w:t>
      </w:r>
      <w:r w:rsidR="001C4095" w:rsidRPr="001C4095">
        <w:rPr>
          <w:rFonts w:asciiTheme="minorHAnsi" w:hAnsiTheme="minorHAnsi"/>
          <w:szCs w:val="24"/>
        </w:rPr>
        <w:t>rate</w:t>
      </w:r>
      <w:r w:rsidRPr="001C4095">
        <w:rPr>
          <w:rFonts w:asciiTheme="minorHAnsi" w:hAnsiTheme="minorHAnsi"/>
          <w:szCs w:val="24"/>
        </w:rPr>
        <w:t xml:space="preserve"> with </w:t>
      </w:r>
      <w:r w:rsidR="001C4095" w:rsidRPr="001C4095">
        <w:rPr>
          <w:rFonts w:asciiTheme="minorHAnsi" w:hAnsiTheme="minorHAnsi"/>
          <w:szCs w:val="24"/>
        </w:rPr>
        <w:t>the role as required by the Head of Finance &amp; Resources, Chief Executive and Board of Trustees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Work flexibly with other members of staff and team</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Maintain a high level of confidentiality</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Abide by all Sands Polies and Procedures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Undertake all mandatory training as required</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Participate in annual appraisal and personal development reviews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The post holder must familiarise themselves with matters relating to Health &amp; Safety Management, as affecting themselves, their department and the organisation as a whole</w:t>
      </w:r>
    </w:p>
    <w:p w:rsidR="001C4095" w:rsidRDefault="001C4095"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sidRPr="001C4095">
        <w:rPr>
          <w:rFonts w:asciiTheme="minorHAnsi" w:hAnsiTheme="minorHAnsi"/>
          <w:szCs w:val="24"/>
        </w:rPr>
        <w:t>Promote the Sands vision and values at all times</w:t>
      </w:r>
    </w:p>
    <w:p w:rsidR="00484EF2" w:rsidRDefault="00484EF2"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Pr>
          <w:rFonts w:asciiTheme="minorHAnsi" w:hAnsiTheme="minorHAnsi"/>
          <w:szCs w:val="24"/>
        </w:rPr>
        <w:t>This job description is not contractual and liable to change over time</w:t>
      </w:r>
    </w:p>
    <w:p w:rsidR="009D6537" w:rsidRPr="00E869C9" w:rsidRDefault="00027897" w:rsidP="00E869C9">
      <w:pPr>
        <w:pStyle w:val="Title"/>
        <w:rPr>
          <w:rFonts w:asciiTheme="minorHAnsi" w:hAnsiTheme="minorHAnsi"/>
        </w:rPr>
      </w:pPr>
      <w:r>
        <w:br w:type="page"/>
      </w:r>
      <w:r w:rsidR="009D6537" w:rsidRPr="00E869C9">
        <w:rPr>
          <w:rFonts w:asciiTheme="minorHAnsi" w:hAnsiTheme="minorHAnsi"/>
        </w:rPr>
        <w:lastRenderedPageBreak/>
        <w:t>Person Specification</w:t>
      </w:r>
    </w:p>
    <w:tbl>
      <w:tblPr>
        <w:tblStyle w:val="TableGrid"/>
        <w:tblW w:w="10173" w:type="dxa"/>
        <w:tblLayout w:type="fixed"/>
        <w:tblLook w:val="04A0" w:firstRow="1" w:lastRow="0" w:firstColumn="1" w:lastColumn="0" w:noHBand="0" w:noVBand="1"/>
      </w:tblPr>
      <w:tblGrid>
        <w:gridCol w:w="1384"/>
        <w:gridCol w:w="6662"/>
        <w:gridCol w:w="2127"/>
      </w:tblGrid>
      <w:tr w:rsidR="002942A5" w:rsidRPr="008D1625" w:rsidTr="00B6345F">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6662"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127" w:type="dxa"/>
            <w:shd w:val="clear" w:color="auto" w:fill="B8CCE4" w:themeFill="accent1" w:themeFillTint="66"/>
          </w:tcPr>
          <w:p w:rsidR="009D6537" w:rsidRPr="008D1625" w:rsidRDefault="009D6537" w:rsidP="00765254">
            <w:pPr>
              <w:pStyle w:val="NoSpacing"/>
              <w:jc w:val="center"/>
              <w:rPr>
                <w:b/>
              </w:rPr>
            </w:pPr>
            <w:r w:rsidRPr="008D1625">
              <w:rPr>
                <w:b/>
              </w:rPr>
              <w:t>Assessment</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971060">
            <w:pPr>
              <w:shd w:val="clear" w:color="auto" w:fill="FFFFFF"/>
              <w:spacing w:line="270" w:lineRule="atLeast"/>
              <w:rPr>
                <w:sz w:val="24"/>
                <w:szCs w:val="24"/>
              </w:rPr>
            </w:pPr>
            <w:r w:rsidRPr="00DA558C">
              <w:rPr>
                <w:sz w:val="24"/>
                <w:szCs w:val="24"/>
                <w:shd w:val="clear" w:color="auto" w:fill="FFFFFF"/>
              </w:rPr>
              <w:t xml:space="preserve">Minimum </w:t>
            </w:r>
            <w:r w:rsidR="00971060">
              <w:rPr>
                <w:sz w:val="24"/>
                <w:szCs w:val="24"/>
                <w:shd w:val="clear" w:color="auto" w:fill="FFFFFF"/>
              </w:rPr>
              <w:t>Associate</w:t>
            </w:r>
            <w:r w:rsidRPr="00DA558C">
              <w:rPr>
                <w:sz w:val="24"/>
                <w:szCs w:val="24"/>
                <w:shd w:val="clear" w:color="auto" w:fill="FFFFFF"/>
              </w:rPr>
              <w:t xml:space="preserve"> </w:t>
            </w:r>
            <w:r w:rsidR="00971060">
              <w:rPr>
                <w:sz w:val="24"/>
                <w:szCs w:val="24"/>
                <w:shd w:val="clear" w:color="auto" w:fill="FFFFFF"/>
              </w:rPr>
              <w:t>CIPD qualified, ideally applicants will be working towards MCIPD status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027897" w:rsidP="00027897">
            <w:pPr>
              <w:shd w:val="clear" w:color="auto" w:fill="FFFFFF"/>
              <w:spacing w:line="270" w:lineRule="atLeast"/>
              <w:rPr>
                <w:sz w:val="24"/>
                <w:szCs w:val="24"/>
                <w:lang w:eastAsia="en-GB"/>
              </w:rPr>
            </w:pPr>
            <w:r>
              <w:rPr>
                <w:sz w:val="24"/>
                <w:szCs w:val="24"/>
                <w:lang w:eastAsia="en-GB"/>
              </w:rPr>
              <w:t>3 years p</w:t>
            </w:r>
            <w:r w:rsidR="00DA558C" w:rsidRPr="00DA558C">
              <w:rPr>
                <w:sz w:val="24"/>
                <w:szCs w:val="24"/>
                <w:lang w:eastAsia="en-GB"/>
              </w:rPr>
              <w:t>revious experience of working in a Gener</w:t>
            </w:r>
            <w:r w:rsidR="00971060">
              <w:rPr>
                <w:sz w:val="24"/>
                <w:szCs w:val="24"/>
                <w:lang w:eastAsia="en-GB"/>
              </w:rPr>
              <w:t xml:space="preserve">alist HR </w:t>
            </w:r>
            <w:r w:rsidR="00DA558C">
              <w:rPr>
                <w:sz w:val="24"/>
                <w:szCs w:val="24"/>
                <w:lang w:eastAsia="en-GB"/>
              </w:rPr>
              <w:t>Advisor role</w:t>
            </w:r>
            <w:r>
              <w:rPr>
                <w:sz w:val="24"/>
                <w:szCs w:val="24"/>
                <w:lang w:eastAsia="en-GB"/>
              </w:rPr>
              <w:t xml:space="preserve"> within a charity environment</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rFonts w:cs="Times New Roman"/>
                <w:sz w:val="24"/>
                <w:szCs w:val="24"/>
                <w:lang w:eastAsia="en-GB"/>
              </w:rPr>
            </w:pPr>
            <w:r w:rsidRPr="00DA558C">
              <w:rPr>
                <w:sz w:val="24"/>
                <w:szCs w:val="24"/>
                <w:lang w:eastAsia="en-GB"/>
              </w:rPr>
              <w:t>Previous experience of working in a busy office environment</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Confident written and verbal communication skills including </w:t>
            </w:r>
            <w:r w:rsidRPr="00DA558C">
              <w:rPr>
                <w:rFonts w:cs="Arial"/>
                <w:sz w:val="24"/>
                <w:szCs w:val="24"/>
              </w:rPr>
              <w:t>drafting responses and modifying standard letters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Able to work independently</w:t>
            </w:r>
          </w:p>
          <w:p w:rsidR="009D6537" w:rsidRPr="00DA558C" w:rsidRDefault="009D6537" w:rsidP="00B6345F">
            <w:pPr>
              <w:pStyle w:val="NoSpacing"/>
              <w:ind w:right="-391"/>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Strong organisational skills</w:t>
            </w:r>
          </w:p>
          <w:p w:rsidR="009D6537" w:rsidRPr="00DA558C" w:rsidRDefault="009D6537" w:rsidP="00B46350">
            <w:pPr>
              <w:pStyle w:val="NoSpacing"/>
              <w:rPr>
                <w:sz w:val="24"/>
                <w:szCs w:val="24"/>
              </w:rPr>
            </w:pPr>
          </w:p>
        </w:tc>
        <w:tc>
          <w:tcPr>
            <w:tcW w:w="2127" w:type="dxa"/>
          </w:tcPr>
          <w:p w:rsidR="009D6537" w:rsidRPr="00DA558C" w:rsidRDefault="00DA558C" w:rsidP="00B46350">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Excellent attention to detail</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Experience of using Microsoft Word, Excel and Outlook</w:t>
            </w:r>
          </w:p>
          <w:p w:rsidR="009D6537" w:rsidRPr="00DA558C" w:rsidRDefault="009D6537" w:rsidP="0076525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rFonts w:cs="Arial"/>
                <w:sz w:val="24"/>
                <w:szCs w:val="24"/>
              </w:rPr>
              <w:t>Discreet and able to maintain confidentiality</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FF6DAC" w:rsidRDefault="00DA558C" w:rsidP="00FF6DAC">
            <w:pPr>
              <w:shd w:val="clear" w:color="auto" w:fill="FFFFFF"/>
              <w:spacing w:line="270" w:lineRule="atLeast"/>
              <w:rPr>
                <w:rFonts w:cs="Arial"/>
                <w:sz w:val="24"/>
                <w:szCs w:val="24"/>
              </w:rPr>
            </w:pPr>
            <w:r w:rsidRPr="00DA558C">
              <w:rPr>
                <w:sz w:val="24"/>
                <w:szCs w:val="24"/>
                <w:shd w:val="clear" w:color="auto" w:fill="FFFFFF"/>
              </w:rPr>
              <w:t>Experience in employee relations, reward, performance management and recruitment</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DA558C" w:rsidRDefault="00DA558C" w:rsidP="00FF6DAC">
            <w:pPr>
              <w:shd w:val="clear" w:color="auto" w:fill="FFFFFF"/>
              <w:spacing w:line="270" w:lineRule="atLeast"/>
              <w:rPr>
                <w:sz w:val="24"/>
                <w:szCs w:val="24"/>
                <w:lang w:eastAsia="en-GB"/>
              </w:rPr>
            </w:pPr>
            <w:r w:rsidRPr="00DA558C">
              <w:rPr>
                <w:rFonts w:cs="Arial"/>
                <w:sz w:val="24"/>
                <w:szCs w:val="24"/>
              </w:rPr>
              <w:t>Must be confident and flexible when dealing with people from a wide range of backgrounds, and exercise effective interpersonal skills</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rStyle w:val="apple-converted-space"/>
                <w:rFonts w:cs="Arial"/>
                <w:sz w:val="24"/>
                <w:szCs w:val="24"/>
              </w:rPr>
            </w:pPr>
            <w:r w:rsidRPr="00DA558C">
              <w:rPr>
                <w:sz w:val="24"/>
                <w:szCs w:val="24"/>
                <w:shd w:val="clear" w:color="auto" w:fill="FFFFFF"/>
              </w:rPr>
              <w:t>Confident and assertive with challenging colleagues</w:t>
            </w:r>
            <w:r w:rsidRPr="00DA558C">
              <w:rPr>
                <w:rStyle w:val="apple-converted-space"/>
                <w:sz w:val="24"/>
                <w:szCs w:val="24"/>
                <w:shd w:val="clear" w:color="auto" w:fill="FFFFFF"/>
              </w:rPr>
              <w:t> </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A82974" w:rsidP="00765254">
            <w:pPr>
              <w:pStyle w:val="NoSpacing"/>
              <w:jc w:val="center"/>
              <w:rPr>
                <w:sz w:val="24"/>
                <w:szCs w:val="24"/>
              </w:rPr>
            </w:pPr>
            <w:r w:rsidRPr="00DA558C">
              <w:rPr>
                <w:sz w:val="24"/>
                <w:szCs w:val="24"/>
              </w:rPr>
              <w:t>Essential</w:t>
            </w:r>
          </w:p>
        </w:tc>
        <w:tc>
          <w:tcPr>
            <w:tcW w:w="6662" w:type="dxa"/>
          </w:tcPr>
          <w:p w:rsidR="009D6537" w:rsidRPr="00DA558C" w:rsidRDefault="00A82974" w:rsidP="00765254">
            <w:pPr>
              <w:autoSpaceDE w:val="0"/>
              <w:autoSpaceDN w:val="0"/>
              <w:adjustRightInd w:val="0"/>
              <w:jc w:val="both"/>
              <w:rPr>
                <w:rFonts w:cs="Arial"/>
                <w:sz w:val="24"/>
                <w:szCs w:val="24"/>
              </w:rPr>
            </w:pPr>
            <w:r w:rsidRPr="00DA558C">
              <w:rPr>
                <w:rFonts w:cs="Arial"/>
                <w:sz w:val="24"/>
                <w:szCs w:val="24"/>
              </w:rPr>
              <w:t>Ability to work occasional evenings and weekends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DA558C" w:rsidRPr="00DA558C" w:rsidRDefault="00DA558C" w:rsidP="00765254">
            <w:pPr>
              <w:pStyle w:val="NoSpacing"/>
              <w:jc w:val="center"/>
              <w:rPr>
                <w:sz w:val="24"/>
                <w:szCs w:val="24"/>
              </w:rPr>
            </w:pPr>
            <w:r w:rsidRPr="00DA558C">
              <w:rPr>
                <w:sz w:val="24"/>
                <w:szCs w:val="24"/>
              </w:rPr>
              <w:t>Desirable</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Previous experience of using a HR database </w:t>
            </w:r>
          </w:p>
          <w:p w:rsidR="00DA558C" w:rsidRPr="00DA558C" w:rsidRDefault="00DA558C" w:rsidP="00765254">
            <w:pPr>
              <w:autoSpaceDE w:val="0"/>
              <w:autoSpaceDN w:val="0"/>
              <w:adjustRightInd w:val="0"/>
              <w:jc w:val="both"/>
              <w:rPr>
                <w:sz w:val="24"/>
                <w:szCs w:val="24"/>
              </w:rPr>
            </w:pPr>
          </w:p>
        </w:tc>
        <w:tc>
          <w:tcPr>
            <w:tcW w:w="2127" w:type="dxa"/>
          </w:tcPr>
          <w:p w:rsidR="00DA558C"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rFonts w:cs="Arial"/>
                <w:sz w:val="24"/>
                <w:szCs w:val="24"/>
              </w:rPr>
            </w:pPr>
            <w:r w:rsidRPr="00DA558C">
              <w:rPr>
                <w:sz w:val="24"/>
                <w:szCs w:val="24"/>
              </w:rPr>
              <w:t>An understanding of maternity, health care policy and practice across the UK</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sz w:val="24"/>
                <w:szCs w:val="24"/>
              </w:rPr>
            </w:pPr>
            <w:r w:rsidRPr="00DA558C">
              <w:rPr>
                <w:sz w:val="24"/>
                <w:szCs w:val="24"/>
              </w:rPr>
              <w:t>Empathy with Sands and its aims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bl>
    <w:p w:rsidR="00DA3027" w:rsidRPr="008D1625" w:rsidRDefault="009D6537" w:rsidP="009D6537">
      <w:pPr>
        <w:rPr>
          <w:b/>
        </w:rPr>
      </w:pPr>
      <w:r w:rsidRPr="008D1625">
        <w:rPr>
          <w:b/>
        </w:rPr>
        <w:tab/>
      </w:r>
    </w:p>
    <w:p w:rsidR="00183D25" w:rsidRPr="008D1625" w:rsidRDefault="00183D25" w:rsidP="009D6537"/>
    <w:sectPr w:rsidR="00183D25" w:rsidRPr="008D162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F0" w:rsidRDefault="00B56BF0" w:rsidP="00FB1969">
      <w:pPr>
        <w:spacing w:after="0" w:line="240" w:lineRule="auto"/>
      </w:pPr>
      <w:r>
        <w:separator/>
      </w:r>
    </w:p>
  </w:endnote>
  <w:endnote w:type="continuationSeparator" w:id="0">
    <w:p w:rsidR="00B56BF0" w:rsidRDefault="00B56BF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F0" w:rsidRDefault="00B56BF0" w:rsidP="00FB1969">
      <w:pPr>
        <w:spacing w:after="0" w:line="240" w:lineRule="auto"/>
      </w:pPr>
      <w:r>
        <w:separator/>
      </w:r>
    </w:p>
  </w:footnote>
  <w:footnote w:type="continuationSeparator" w:id="0">
    <w:p w:rsidR="00B56BF0" w:rsidRDefault="00B56BF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F0" w:rsidRDefault="00B56BF0"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7275B"/>
    <w:multiLevelType w:val="hybridMultilevel"/>
    <w:tmpl w:val="AB1616B2"/>
    <w:lvl w:ilvl="0" w:tplc="C8EEF8A6">
      <w:start w:val="1"/>
      <w:numFmt w:val="bullet"/>
      <w:lvlText w:val=""/>
      <w:lvlJc w:val="left"/>
      <w:pPr>
        <w:ind w:left="0" w:firstLine="0"/>
      </w:pPr>
      <w:rPr>
        <w:rFonts w:ascii="Symbol" w:hAnsi="Symbol" w:hint="default"/>
      </w:rPr>
    </w:lvl>
    <w:lvl w:ilvl="1" w:tplc="3DE855BA">
      <w:start w:val="1"/>
      <w:numFmt w:val="bullet"/>
      <w:lvlText w:val=""/>
      <w:lvlJc w:val="left"/>
      <w:pPr>
        <w:ind w:left="0" w:firstLine="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C45B59"/>
    <w:multiLevelType w:val="multilevel"/>
    <w:tmpl w:val="7D5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DF4D6E"/>
    <w:multiLevelType w:val="hybridMultilevel"/>
    <w:tmpl w:val="82009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8602C02"/>
    <w:multiLevelType w:val="hybridMultilevel"/>
    <w:tmpl w:val="E7460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B534B64"/>
    <w:multiLevelType w:val="multilevel"/>
    <w:tmpl w:val="193A0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C3A7615"/>
    <w:multiLevelType w:val="hybridMultilevel"/>
    <w:tmpl w:val="A5DA3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024D21"/>
    <w:multiLevelType w:val="hybridMultilevel"/>
    <w:tmpl w:val="454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294637"/>
    <w:multiLevelType w:val="hybridMultilevel"/>
    <w:tmpl w:val="F706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C5257"/>
    <w:multiLevelType w:val="hybridMultilevel"/>
    <w:tmpl w:val="62F8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9">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C551A0"/>
    <w:multiLevelType w:val="hybridMultilevel"/>
    <w:tmpl w:val="44B4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6"/>
  </w:num>
  <w:num w:numId="3">
    <w:abstractNumId w:val="22"/>
  </w:num>
  <w:num w:numId="4">
    <w:abstractNumId w:val="2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num>
  <w:num w:numId="8">
    <w:abstractNumId w:val="39"/>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8"/>
  </w:num>
  <w:num w:numId="12">
    <w:abstractNumId w:val="8"/>
  </w:num>
  <w:num w:numId="13">
    <w:abstractNumId w:val="40"/>
  </w:num>
  <w:num w:numId="14">
    <w:abstractNumId w:val="7"/>
  </w:num>
  <w:num w:numId="15">
    <w:abstractNumId w:val="2"/>
  </w:num>
  <w:num w:numId="16">
    <w:abstractNumId w:val="14"/>
  </w:num>
  <w:num w:numId="17">
    <w:abstractNumId w:val="15"/>
  </w:num>
  <w:num w:numId="18">
    <w:abstractNumId w:val="32"/>
  </w:num>
  <w:num w:numId="19">
    <w:abstractNumId w:val="4"/>
  </w:num>
  <w:num w:numId="20">
    <w:abstractNumId w:val="5"/>
  </w:num>
  <w:num w:numId="21">
    <w:abstractNumId w:val="17"/>
  </w:num>
  <w:num w:numId="22">
    <w:abstractNumId w:val="26"/>
  </w:num>
  <w:num w:numId="23">
    <w:abstractNumId w:val="37"/>
  </w:num>
  <w:num w:numId="24">
    <w:abstractNumId w:val="29"/>
  </w:num>
  <w:num w:numId="25">
    <w:abstractNumId w:val="31"/>
  </w:num>
  <w:num w:numId="26">
    <w:abstractNumId w:val="27"/>
  </w:num>
  <w:num w:numId="27">
    <w:abstractNumId w:val="23"/>
  </w:num>
  <w:num w:numId="28">
    <w:abstractNumId w:val="41"/>
  </w:num>
  <w:num w:numId="29">
    <w:abstractNumId w:val="20"/>
  </w:num>
  <w:num w:numId="30">
    <w:abstractNumId w:val="35"/>
  </w:num>
  <w:num w:numId="31">
    <w:abstractNumId w:val="10"/>
  </w:num>
  <w:num w:numId="32">
    <w:abstractNumId w:val="24"/>
  </w:num>
  <w:num w:numId="33">
    <w:abstractNumId w:val="13"/>
  </w:num>
  <w:num w:numId="34">
    <w:abstractNumId w:val="9"/>
  </w:num>
  <w:num w:numId="35">
    <w:abstractNumId w:val="6"/>
  </w:num>
  <w:num w:numId="36">
    <w:abstractNumId w:val="11"/>
  </w:num>
  <w:num w:numId="37">
    <w:abstractNumId w:val="12"/>
  </w:num>
  <w:num w:numId="38">
    <w:abstractNumId w:val="25"/>
  </w:num>
  <w:num w:numId="39">
    <w:abstractNumId w:val="19"/>
  </w:num>
  <w:num w:numId="40">
    <w:abstractNumId w:val="1"/>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27897"/>
    <w:rsid w:val="00064A60"/>
    <w:rsid w:val="00080801"/>
    <w:rsid w:val="00086F03"/>
    <w:rsid w:val="00087D78"/>
    <w:rsid w:val="000A4320"/>
    <w:rsid w:val="000C3CA1"/>
    <w:rsid w:val="000C4C36"/>
    <w:rsid w:val="000F398F"/>
    <w:rsid w:val="00141CDE"/>
    <w:rsid w:val="001645BB"/>
    <w:rsid w:val="00183D25"/>
    <w:rsid w:val="001B6F99"/>
    <w:rsid w:val="001C4095"/>
    <w:rsid w:val="001C78C6"/>
    <w:rsid w:val="001E628C"/>
    <w:rsid w:val="00207436"/>
    <w:rsid w:val="00213612"/>
    <w:rsid w:val="00221A8F"/>
    <w:rsid w:val="0029090E"/>
    <w:rsid w:val="002942A5"/>
    <w:rsid w:val="00323211"/>
    <w:rsid w:val="00340439"/>
    <w:rsid w:val="0035773E"/>
    <w:rsid w:val="0039458C"/>
    <w:rsid w:val="00484EF2"/>
    <w:rsid w:val="00494EE9"/>
    <w:rsid w:val="004A13CE"/>
    <w:rsid w:val="0051604C"/>
    <w:rsid w:val="00517005"/>
    <w:rsid w:val="00567460"/>
    <w:rsid w:val="005756F4"/>
    <w:rsid w:val="00581D31"/>
    <w:rsid w:val="0059739C"/>
    <w:rsid w:val="005A7547"/>
    <w:rsid w:val="00610688"/>
    <w:rsid w:val="00626127"/>
    <w:rsid w:val="00626A20"/>
    <w:rsid w:val="00667C6B"/>
    <w:rsid w:val="006A56E7"/>
    <w:rsid w:val="006B3280"/>
    <w:rsid w:val="006D5178"/>
    <w:rsid w:val="00723339"/>
    <w:rsid w:val="00757771"/>
    <w:rsid w:val="00765254"/>
    <w:rsid w:val="007844EA"/>
    <w:rsid w:val="00797999"/>
    <w:rsid w:val="007A0A32"/>
    <w:rsid w:val="007A33BB"/>
    <w:rsid w:val="007C1337"/>
    <w:rsid w:val="007C7724"/>
    <w:rsid w:val="00816662"/>
    <w:rsid w:val="00865919"/>
    <w:rsid w:val="008A0AAD"/>
    <w:rsid w:val="008C42C4"/>
    <w:rsid w:val="008D1625"/>
    <w:rsid w:val="00903DF3"/>
    <w:rsid w:val="0092527C"/>
    <w:rsid w:val="00965545"/>
    <w:rsid w:val="00971060"/>
    <w:rsid w:val="00990EF3"/>
    <w:rsid w:val="009A7E62"/>
    <w:rsid w:val="009B6F1C"/>
    <w:rsid w:val="009C53EF"/>
    <w:rsid w:val="009D6537"/>
    <w:rsid w:val="00A10B93"/>
    <w:rsid w:val="00A12FF7"/>
    <w:rsid w:val="00A762AA"/>
    <w:rsid w:val="00A82974"/>
    <w:rsid w:val="00A847B4"/>
    <w:rsid w:val="00A87EC9"/>
    <w:rsid w:val="00AA1F3C"/>
    <w:rsid w:val="00AB19CD"/>
    <w:rsid w:val="00AD5135"/>
    <w:rsid w:val="00AE3E5F"/>
    <w:rsid w:val="00AF1DB2"/>
    <w:rsid w:val="00B001D7"/>
    <w:rsid w:val="00B46350"/>
    <w:rsid w:val="00B56BF0"/>
    <w:rsid w:val="00B6345F"/>
    <w:rsid w:val="00B84BE6"/>
    <w:rsid w:val="00C11315"/>
    <w:rsid w:val="00C13E85"/>
    <w:rsid w:val="00C16901"/>
    <w:rsid w:val="00C51C68"/>
    <w:rsid w:val="00CA1A26"/>
    <w:rsid w:val="00CC4985"/>
    <w:rsid w:val="00D1562E"/>
    <w:rsid w:val="00D5006C"/>
    <w:rsid w:val="00D60D80"/>
    <w:rsid w:val="00DA3027"/>
    <w:rsid w:val="00DA558C"/>
    <w:rsid w:val="00DD3869"/>
    <w:rsid w:val="00E24D4A"/>
    <w:rsid w:val="00E344DC"/>
    <w:rsid w:val="00E5042E"/>
    <w:rsid w:val="00E54933"/>
    <w:rsid w:val="00E55EA5"/>
    <w:rsid w:val="00E6320F"/>
    <w:rsid w:val="00E869C9"/>
    <w:rsid w:val="00E90FA4"/>
    <w:rsid w:val="00E9580A"/>
    <w:rsid w:val="00EE7F6B"/>
    <w:rsid w:val="00EF1AD6"/>
    <w:rsid w:val="00F00183"/>
    <w:rsid w:val="00F17D2C"/>
    <w:rsid w:val="00F621FF"/>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B1B1-E90B-401E-8B2D-5EE9238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98EA2A6A</Template>
  <TotalTime>2</TotalTime>
  <Pages>7</Pages>
  <Words>1488</Words>
  <Characters>8488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Cooper</cp:lastModifiedBy>
  <cp:revision>2</cp:revision>
  <cp:lastPrinted>2014-09-03T11:19:00Z</cp:lastPrinted>
  <dcterms:created xsi:type="dcterms:W3CDTF">2015-01-23T10:09:00Z</dcterms:created>
  <dcterms:modified xsi:type="dcterms:W3CDTF">2015-01-23T10:09:00Z</dcterms:modified>
</cp:coreProperties>
</file>